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56D5" w14:textId="77777777" w:rsidR="00F20A32" w:rsidRDefault="00000000">
      <w:pPr>
        <w:pBdr>
          <w:bottom w:val="single" w:sz="6" w:space="0" w:color="000000"/>
        </w:pBdr>
        <w:spacing w:line="280" w:lineRule="atLeas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Toal Lodewick</w:t>
      </w:r>
    </w:p>
    <w:p w14:paraId="1F15F1FD" w14:textId="4B4B3FCD" w:rsidR="00F20A32" w:rsidRDefault="00000000">
      <w:pPr>
        <w:pBdr>
          <w:bottom w:val="single" w:sz="6" w:space="0" w:color="000000"/>
        </w:pBdr>
        <w:spacing w:line="220" w:lineRule="atLeas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hyperlink r:id="rId5" w:history="1">
        <w:r>
          <w:rPr>
            <w:rFonts w:ascii="Calibri" w:eastAsia="Calibri" w:hAnsi="Calibri" w:cs="Calibri"/>
            <w:color w:val="000000"/>
            <w:sz w:val="22"/>
            <w:szCs w:val="22"/>
          </w:rPr>
          <w:t>toal.lodewick@marquette.edu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  <w:r>
        <w:rPr>
          <w:rFonts w:ascii="Calibri" w:eastAsia="Calibri" w:hAnsi="Calibri" w:cs="Calibri"/>
          <w:sz w:val="22"/>
          <w:szCs w:val="22"/>
        </w:rPr>
        <w:t>STUDENT, Topsfield, Ma 01983, Driven YMCA Athletics Director with a track record in program planning and child supervisi</w:t>
      </w:r>
      <w:r w:rsidR="00A51A22">
        <w:rPr>
          <w:rFonts w:ascii="Calibri" w:eastAsia="Calibri" w:hAnsi="Calibri" w:cs="Calibri"/>
          <w:sz w:val="22"/>
          <w:szCs w:val="22"/>
        </w:rPr>
        <w:t>on</w:t>
      </w:r>
    </w:p>
    <w:p w14:paraId="27F12AC3" w14:textId="77777777" w:rsidR="00F20A32" w:rsidRDefault="00F20A32">
      <w:pPr>
        <w:rPr>
          <w:rFonts w:ascii="Calibri" w:eastAsia="Calibri" w:hAnsi="Calibri" w:cs="Calibri"/>
          <w:sz w:val="16"/>
          <w:szCs w:val="16"/>
        </w:rPr>
      </w:pPr>
    </w:p>
    <w:p w14:paraId="6A0248FD" w14:textId="77777777" w:rsidR="00F20A32" w:rsidRDefault="00000000">
      <w:pP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education</w:t>
      </w:r>
    </w:p>
    <w:tbl>
      <w:tblPr>
        <w:tblStyle w:val="tableMsoNormalTable"/>
        <w:tblW w:w="100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045"/>
        <w:gridCol w:w="3020"/>
      </w:tblGrid>
      <w:tr w:rsidR="00F20A32" w14:paraId="2B49F372" w14:textId="77777777"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6FD0E" w14:textId="77777777" w:rsidR="00F20A32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ttuundefined"/>
                <w:rFonts w:ascii="Calibri" w:eastAsia="Calibri" w:hAnsi="Calibri" w:cs="Calibri"/>
                <w:caps/>
                <w:sz w:val="22"/>
                <w:szCs w:val="22"/>
              </w:rPr>
              <w:t>MARQUETTE UNIVERSITY</w:t>
            </w:r>
            <w:r>
              <w:rPr>
                <w:rStyle w:val="fs14fw4ttuundefinedtdn"/>
                <w:rFonts w:ascii="Calibri" w:eastAsia="Calibri" w:hAnsi="Calibri" w:cs="Calibri"/>
                <w:caps/>
                <w:sz w:val="22"/>
                <w:szCs w:val="22"/>
              </w:rPr>
              <w:t>,</w:t>
            </w:r>
            <w:r>
              <w:rPr>
                <w:rStyle w:val="fs14fw4undefinedtdn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Milwaukee, WI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6F88D" w14:textId="77777777" w:rsidR="00F20A32" w:rsidRDefault="00000000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May 2026</w:t>
            </w:r>
          </w:p>
        </w:tc>
      </w:tr>
    </w:tbl>
    <w:p w14:paraId="4F0D150F" w14:textId="77777777" w:rsidR="00F20A32" w:rsidRDefault="00F20A32">
      <w:pPr>
        <w:rPr>
          <w:vanish/>
        </w:rPr>
      </w:pPr>
    </w:p>
    <w:tbl>
      <w:tblPr>
        <w:tblStyle w:val="tableMsoNormalTable"/>
        <w:tblW w:w="100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39"/>
        <w:gridCol w:w="4026"/>
      </w:tblGrid>
      <w:tr w:rsidR="00F20A32" w14:paraId="4256490B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DC694" w14:textId="77777777" w:rsidR="00F20A32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6undefined"/>
                <w:rFonts w:ascii="Calibri" w:eastAsia="Calibri" w:hAnsi="Calibri" w:cs="Calibri"/>
                <w:b/>
                <w:bCs/>
                <w:sz w:val="22"/>
                <w:szCs w:val="22"/>
              </w:rPr>
              <w:t>Bachelor of Science in Business Administration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7E559" w14:textId="77777777" w:rsidR="00F20A32" w:rsidRDefault="00F20A32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3D104E" w14:textId="77777777" w:rsidR="00F20A32" w:rsidRDefault="00000000">
      <w:pP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CANDIDATE</w:t>
      </w:r>
    </w:p>
    <w:p w14:paraId="58A723A0" w14:textId="77777777" w:rsidR="00F20A32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1F0EA02C" w14:textId="77777777" w:rsidR="00F20A32" w:rsidRDefault="00000000">
      <w:pP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experience</w:t>
      </w:r>
    </w:p>
    <w:p w14:paraId="0F2389CF" w14:textId="77777777" w:rsidR="00F20A32" w:rsidRDefault="00000000">
      <w:pP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Style w:val="fs14fw4ttuundefined"/>
          <w:rFonts w:ascii="Calibri" w:eastAsia="Calibri" w:hAnsi="Calibri" w:cs="Calibri"/>
          <w:caps/>
          <w:sz w:val="22"/>
          <w:szCs w:val="22"/>
        </w:rPr>
        <w:t>In and Out Liquor</w:t>
      </w:r>
      <w:r>
        <w:rPr>
          <w:rStyle w:val="fs14fw4ttuundefinedtdn"/>
          <w:rFonts w:ascii="Calibri" w:eastAsia="Calibri" w:hAnsi="Calibri" w:cs="Calibri"/>
          <w:cap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undefined"/>
          <w:rFonts w:ascii="Calibri" w:eastAsia="Calibri" w:hAnsi="Calibri" w:cs="Calibri"/>
          <w:sz w:val="22"/>
          <w:szCs w:val="22"/>
        </w:rPr>
        <w:t>Milwaukee, WI</w:t>
      </w:r>
    </w:p>
    <w:tbl>
      <w:tblPr>
        <w:tblStyle w:val="tableMsoNormalTable"/>
        <w:tblW w:w="100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39"/>
        <w:gridCol w:w="4026"/>
      </w:tblGrid>
      <w:tr w:rsidR="00F20A32" w14:paraId="1FCF6707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A8B29" w14:textId="77777777" w:rsidR="00F20A32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6undefined"/>
                <w:rFonts w:ascii="Calibri" w:eastAsia="Calibri" w:hAnsi="Calibri" w:cs="Calibri"/>
                <w:b/>
                <w:bCs/>
                <w:sz w:val="22"/>
                <w:szCs w:val="22"/>
              </w:rPr>
              <w:t>Clerk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9903D" w14:textId="77777777" w:rsidR="00F20A32" w:rsidRDefault="00000000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January 2024 - Present</w:t>
            </w:r>
          </w:p>
        </w:tc>
      </w:tr>
    </w:tbl>
    <w:p w14:paraId="72B03C79" w14:textId="77777777" w:rsidR="00F20A32" w:rsidRDefault="00000000">
      <w:pPr>
        <w:numPr>
          <w:ilvl w:val="0"/>
          <w:numId w:val="2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customer service to ensure satisfaction.</w:t>
      </w:r>
    </w:p>
    <w:p w14:paraId="6E0CF25A" w14:textId="77777777" w:rsidR="00F20A32" w:rsidRDefault="00000000">
      <w:pPr>
        <w:numPr>
          <w:ilvl w:val="0"/>
          <w:numId w:val="2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Utilize problem solving skills to resolve customer complaints quickly.</w:t>
      </w:r>
    </w:p>
    <w:p w14:paraId="01BA6567" w14:textId="77777777" w:rsidR="00F20A32" w:rsidRDefault="00000000">
      <w:pPr>
        <w:numPr>
          <w:ilvl w:val="0"/>
          <w:numId w:val="2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Process customer payments accurately and efficiently.</w:t>
      </w:r>
    </w:p>
    <w:p w14:paraId="66D0D9E3" w14:textId="77777777" w:rsidR="00F20A32" w:rsidRDefault="00000000">
      <w:pPr>
        <w:numPr>
          <w:ilvl w:val="0"/>
          <w:numId w:val="2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 customers with product selection by providing accurate information about products.</w:t>
      </w:r>
    </w:p>
    <w:p w14:paraId="7543BF84" w14:textId="77777777" w:rsidR="00F20A32" w:rsidRDefault="00000000">
      <w:pPr>
        <w:numPr>
          <w:ilvl w:val="0"/>
          <w:numId w:val="2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Stock products </w:t>
      </w:r>
      <w:proofErr w:type="gramStart"/>
      <w:r>
        <w:rPr>
          <w:rFonts w:ascii="Calibri" w:eastAsia="Calibri" w:hAnsi="Calibri" w:cs="Calibri"/>
          <w:sz w:val="22"/>
          <w:szCs w:val="22"/>
        </w:rPr>
        <w:t>using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first-in, first-out rotational procedure to avoid stockpiling.</w:t>
      </w:r>
    </w:p>
    <w:p w14:paraId="43172AEE" w14:textId="77777777" w:rsidR="00F20A32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6AD6CF97" w14:textId="77777777" w:rsidR="00F20A32" w:rsidRDefault="00000000">
      <w:pP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Style w:val="fs14fw4ttuundefined"/>
          <w:rFonts w:ascii="Calibri" w:eastAsia="Calibri" w:hAnsi="Calibri" w:cs="Calibri"/>
          <w:caps/>
          <w:sz w:val="22"/>
          <w:szCs w:val="22"/>
        </w:rPr>
        <w:t>Danvers YMCA</w:t>
      </w:r>
      <w:r>
        <w:rPr>
          <w:rStyle w:val="fs14fw4ttuundefinedtdn"/>
          <w:rFonts w:ascii="Calibri" w:eastAsia="Calibri" w:hAnsi="Calibri" w:cs="Calibri"/>
          <w:cap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undefined"/>
          <w:rFonts w:ascii="Calibri" w:eastAsia="Calibri" w:hAnsi="Calibri" w:cs="Calibri"/>
          <w:sz w:val="22"/>
          <w:szCs w:val="22"/>
        </w:rPr>
        <w:t>Danvers, MA</w:t>
      </w:r>
    </w:p>
    <w:tbl>
      <w:tblPr>
        <w:tblStyle w:val="tableMsoNormalTable"/>
        <w:tblW w:w="100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39"/>
        <w:gridCol w:w="4026"/>
      </w:tblGrid>
      <w:tr w:rsidR="00F20A32" w14:paraId="5DBEDBFD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6B99C" w14:textId="77777777" w:rsidR="00F20A32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6undefined"/>
                <w:rFonts w:ascii="Calibri" w:eastAsia="Calibri" w:hAnsi="Calibri" w:cs="Calibri"/>
                <w:b/>
                <w:bCs/>
                <w:sz w:val="22"/>
                <w:szCs w:val="22"/>
              </w:rPr>
              <w:t>Athletics Director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B62ED" w14:textId="77777777" w:rsidR="00F20A32" w:rsidRDefault="00000000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June 2019 - September 2023</w:t>
            </w:r>
          </w:p>
        </w:tc>
      </w:tr>
    </w:tbl>
    <w:p w14:paraId="7E0A5418" w14:textId="77777777" w:rsidR="00F20A32" w:rsidRDefault="00000000">
      <w:pPr>
        <w:numPr>
          <w:ilvl w:val="0"/>
          <w:numId w:val="3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plans to promote sports teams and events.</w:t>
      </w:r>
    </w:p>
    <w:p w14:paraId="6D491F17" w14:textId="77777777" w:rsidR="00F20A32" w:rsidRDefault="00000000">
      <w:pPr>
        <w:numPr>
          <w:ilvl w:val="0"/>
          <w:numId w:val="3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Always promoted good sportsmanship among participants.</w:t>
      </w:r>
    </w:p>
    <w:p w14:paraId="293AB7A8" w14:textId="77777777" w:rsidR="00F20A32" w:rsidRDefault="00000000">
      <w:pPr>
        <w:numPr>
          <w:ilvl w:val="0"/>
          <w:numId w:val="3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Utilized patience and understanding when dealing with challenging behavior from campers.</w:t>
      </w:r>
    </w:p>
    <w:p w14:paraId="4CA47D13" w14:textId="77777777" w:rsidR="00F20A32" w:rsidRDefault="00000000">
      <w:pPr>
        <w:numPr>
          <w:ilvl w:val="0"/>
          <w:numId w:val="3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Showed leadership skills by motivating campers to participate in team building activities.</w:t>
      </w:r>
    </w:p>
    <w:p w14:paraId="5D5F21F5" w14:textId="77777777" w:rsidR="00F20A32" w:rsidRDefault="00000000">
      <w:pPr>
        <w:numPr>
          <w:ilvl w:val="0"/>
          <w:numId w:val="3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Managed multiple tasks simultaneously while supervising large groups of children.</w:t>
      </w:r>
    </w:p>
    <w:p w14:paraId="25A6AEF7" w14:textId="77777777" w:rsidR="00F20A32" w:rsidRDefault="00000000">
      <w:pPr>
        <w:numPr>
          <w:ilvl w:val="0"/>
          <w:numId w:val="3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Remained calm in emergencies and stressful situations.</w:t>
      </w:r>
    </w:p>
    <w:p w14:paraId="0692EFFB" w14:textId="77777777" w:rsidR="00F20A32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4E0D3724" w14:textId="77777777" w:rsidR="00F20A32" w:rsidRDefault="00000000">
      <w:pP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Style w:val="fs14fw4ttuundefined"/>
          <w:rFonts w:ascii="Calibri" w:eastAsia="Calibri" w:hAnsi="Calibri" w:cs="Calibri"/>
          <w:caps/>
          <w:sz w:val="22"/>
          <w:szCs w:val="22"/>
        </w:rPr>
        <w:t>Radical Adventures</w:t>
      </w:r>
      <w:r>
        <w:rPr>
          <w:rStyle w:val="fs14fw4ttuundefinedtdn"/>
          <w:rFonts w:ascii="Calibri" w:eastAsia="Calibri" w:hAnsi="Calibri" w:cs="Calibri"/>
          <w:cap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Style w:val="fs14fw4undefined"/>
          <w:rFonts w:ascii="Calibri" w:eastAsia="Calibri" w:hAnsi="Calibri" w:cs="Calibri"/>
          <w:sz w:val="22"/>
          <w:szCs w:val="22"/>
        </w:rPr>
        <w:t>Ipswich ,</w:t>
      </w:r>
      <w:proofErr w:type="gramEnd"/>
      <w:r>
        <w:rPr>
          <w:rStyle w:val="fs14fw4undefined"/>
          <w:rFonts w:ascii="Calibri" w:eastAsia="Calibri" w:hAnsi="Calibri" w:cs="Calibri"/>
          <w:sz w:val="22"/>
          <w:szCs w:val="22"/>
        </w:rPr>
        <w:t xml:space="preserve"> MA</w:t>
      </w:r>
    </w:p>
    <w:tbl>
      <w:tblPr>
        <w:tblStyle w:val="tableMsoNormalTable"/>
        <w:tblW w:w="100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39"/>
        <w:gridCol w:w="4026"/>
      </w:tblGrid>
      <w:tr w:rsidR="00F20A32" w14:paraId="4A176AB2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93A70" w14:textId="77777777" w:rsidR="00F20A32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6undefined"/>
                <w:rFonts w:ascii="Calibri" w:eastAsia="Calibri" w:hAnsi="Calibri" w:cs="Calibri"/>
                <w:b/>
                <w:bCs/>
                <w:sz w:val="22"/>
                <w:szCs w:val="22"/>
              </w:rPr>
              <w:t>Salesperson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3DD23" w14:textId="77777777" w:rsidR="00F20A32" w:rsidRDefault="00000000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May 2023 - July 2023</w:t>
            </w:r>
          </w:p>
        </w:tc>
      </w:tr>
    </w:tbl>
    <w:p w14:paraId="7F65067A" w14:textId="77777777" w:rsidR="00F20A32" w:rsidRDefault="00000000">
      <w:pPr>
        <w:numPr>
          <w:ilvl w:val="0"/>
          <w:numId w:val="4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Communicated product features, advantages, and benefits to customers.</w:t>
      </w:r>
    </w:p>
    <w:p w14:paraId="61B67206" w14:textId="77777777" w:rsidR="00F20A32" w:rsidRDefault="00000000">
      <w:pPr>
        <w:numPr>
          <w:ilvl w:val="0"/>
          <w:numId w:val="4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Utilized problem solving skills to identify customer needs and provide optimal solutions.</w:t>
      </w:r>
    </w:p>
    <w:p w14:paraId="2F414C30" w14:textId="77777777" w:rsidR="00F20A32" w:rsidRDefault="00000000">
      <w:pPr>
        <w:numPr>
          <w:ilvl w:val="0"/>
          <w:numId w:val="4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Maintained an up-to-date understanding of market trends and competitor activities.</w:t>
      </w:r>
    </w:p>
    <w:p w14:paraId="77149883" w14:textId="77777777" w:rsidR="00F20A32" w:rsidRDefault="00000000">
      <w:pPr>
        <w:numPr>
          <w:ilvl w:val="0"/>
          <w:numId w:val="4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marketing materials such as brochures, flyers, and promotional items for events.</w:t>
      </w:r>
    </w:p>
    <w:p w14:paraId="6C2BD9F1" w14:textId="77777777" w:rsidR="00F20A32" w:rsidRDefault="00000000">
      <w:pPr>
        <w:numPr>
          <w:ilvl w:val="0"/>
          <w:numId w:val="4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Developed strong product knowledge of various bicycle brands and components.</w:t>
      </w:r>
    </w:p>
    <w:p w14:paraId="6954D23B" w14:textId="77777777" w:rsidR="00F20A32" w:rsidRDefault="00000000">
      <w:pPr>
        <w:numPr>
          <w:ilvl w:val="0"/>
          <w:numId w:val="4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Monitored sales floor display area to ensure merchandise was properly arranged and priced accurately.</w:t>
      </w:r>
    </w:p>
    <w:p w14:paraId="76121FFC" w14:textId="77777777" w:rsidR="00F20A32" w:rsidRDefault="00000000">
      <w:pPr>
        <w:numPr>
          <w:ilvl w:val="0"/>
          <w:numId w:val="4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Prepared merchandise for purchase and rental.</w:t>
      </w:r>
    </w:p>
    <w:p w14:paraId="3061FEBC" w14:textId="77777777" w:rsidR="00F20A32" w:rsidRDefault="00000000">
      <w:pPr>
        <w:numPr>
          <w:ilvl w:val="0"/>
          <w:numId w:val="4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Repaired or tuned up bikes brought into shop.</w:t>
      </w:r>
    </w:p>
    <w:p w14:paraId="3A763343" w14:textId="77777777" w:rsidR="00F20A32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63995752" w14:textId="77777777" w:rsidR="00F20A32" w:rsidRDefault="00000000">
      <w:pPr>
        <w:pBdr>
          <w:bottom w:val="single" w:sz="6" w:space="0" w:color="FFFFFF"/>
        </w:pBd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certifications</w:t>
      </w:r>
    </w:p>
    <w:p w14:paraId="0CB7D7A8" w14:textId="77777777" w:rsidR="00F20A32" w:rsidRDefault="00000000">
      <w:pPr>
        <w:pBdr>
          <w:bottom w:val="single" w:sz="6" w:space="0" w:color="FFFFFF"/>
        </w:pBd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Mandate Reporter</w:t>
      </w:r>
    </w:p>
    <w:p w14:paraId="03D90CF8" w14:textId="77777777" w:rsidR="00F20A32" w:rsidRDefault="00000000">
      <w:pPr>
        <w:pBdr>
          <w:bottom w:val="single" w:sz="6" w:space="0" w:color="FFFFFF"/>
        </w:pBd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Concussion Training</w:t>
      </w:r>
    </w:p>
    <w:p w14:paraId="38D33DC4" w14:textId="77777777" w:rsidR="00F20A32" w:rsidRDefault="00000000">
      <w:pPr>
        <w:pBdr>
          <w:bottom w:val="single" w:sz="6" w:space="0" w:color="FFFFFF"/>
        </w:pBd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First Aid and CPR Certified</w:t>
      </w:r>
    </w:p>
    <w:sectPr w:rsidR="00F20A32">
      <w:pgSz w:w="12225" w:h="15810"/>
      <w:pgMar w:top="1438" w:right="719" w:bottom="1438" w:left="7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3A0C34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0AE69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8EA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F8C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F01B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34E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0CFF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B847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AE8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61A0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4E0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D07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363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604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CC5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D81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EA4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602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B3E7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EA4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6C2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C84D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9C3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1A1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386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ACE8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9C7F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702C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86B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A8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488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18E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C48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70C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3C7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6AB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8A87C1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E9F4C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3EE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1EF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A04D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8C81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061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48F6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947F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45823320">
    <w:abstractNumId w:val="0"/>
  </w:num>
  <w:num w:numId="2" w16cid:durableId="741219035">
    <w:abstractNumId w:val="1"/>
  </w:num>
  <w:num w:numId="3" w16cid:durableId="1197694560">
    <w:abstractNumId w:val="2"/>
  </w:num>
  <w:num w:numId="4" w16cid:durableId="127745417">
    <w:abstractNumId w:val="3"/>
  </w:num>
  <w:num w:numId="5" w16cid:durableId="525215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32"/>
    <w:rsid w:val="00A51A22"/>
    <w:rsid w:val="00F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F6CE"/>
  <w15:docId w15:val="{0E5D546F-ED76-44AA-9979-6C7A8EA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4fw4ttuundefinedtdn">
    <w:name w:val="fs14 fw4 ttu undefined tdn"/>
    <w:basedOn w:val="DefaultParagraphFont"/>
  </w:style>
  <w:style w:type="character" w:customStyle="1" w:styleId="fs14fw4ttuundefined">
    <w:name w:val="fs14 fw4 ttu undefined"/>
    <w:basedOn w:val="DefaultParagraphFont"/>
  </w:style>
  <w:style w:type="character" w:customStyle="1" w:styleId="fs14fw4undefinedtdn">
    <w:name w:val="fs14 fw4 undefined tdn"/>
    <w:basedOn w:val="DefaultParagraphFont"/>
  </w:style>
  <w:style w:type="character" w:customStyle="1" w:styleId="fs14fw4undefined">
    <w:name w:val="fs14 fw4 undefined"/>
    <w:basedOn w:val="DefaultParagraphFont"/>
  </w:style>
  <w:style w:type="table" w:customStyle="1" w:styleId="tableMsoNormalTable">
    <w:name w:val="table_MsoNormalTable"/>
    <w:basedOn w:val="TableNormal"/>
    <w:tblPr/>
  </w:style>
  <w:style w:type="character" w:customStyle="1" w:styleId="fs14fw6undefined">
    <w:name w:val="fs14 fw6 undefined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al.lodewick@marquet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LOAD TODEWICK</dc:creator>
  <cp:lastModifiedBy>LOAD TODEWICK</cp:lastModifiedBy>
  <cp:revision>2</cp:revision>
  <dcterms:created xsi:type="dcterms:W3CDTF">2024-02-26T04:00:00Z</dcterms:created>
  <dcterms:modified xsi:type="dcterms:W3CDTF">2024-02-26T04:00:00Z</dcterms:modified>
</cp:coreProperties>
</file>